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3B" w:rsidRDefault="00280193" w:rsidP="00E87E3B">
      <w:pPr>
        <w:spacing w:after="200" w:line="276" w:lineRule="auto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280193" w:rsidRPr="00145808" w:rsidRDefault="00280193" w:rsidP="00E87E3B">
      <w:pPr>
        <w:spacing w:after="200" w:line="276" w:lineRule="auto"/>
        <w:jc w:val="both"/>
        <w:rPr>
          <w:color w:val="1F497D" w:themeColor="text2"/>
          <w:rtl/>
        </w:rPr>
      </w:pPr>
    </w:p>
    <w:p w:rsidR="00280193" w:rsidRPr="00145808" w:rsidRDefault="00280193" w:rsidP="002C5C28">
      <w:pPr>
        <w:spacing w:after="200" w:line="276" w:lineRule="auto"/>
        <w:jc w:val="center"/>
        <w:rPr>
          <w:color w:val="1F497D" w:themeColor="text2"/>
          <w:u w:val="single"/>
          <w:rtl/>
        </w:rPr>
      </w:pPr>
      <w:r w:rsidRPr="00145808">
        <w:rPr>
          <w:rFonts w:hint="cs"/>
          <w:color w:val="1F497D" w:themeColor="text2"/>
          <w:u w:val="single"/>
          <w:rtl/>
        </w:rPr>
        <w:t xml:space="preserve">תהליך השאלת </w:t>
      </w:r>
      <w:r w:rsidR="002C5C28">
        <w:rPr>
          <w:rFonts w:hint="cs"/>
          <w:color w:val="1F497D" w:themeColor="text2"/>
          <w:u w:val="single"/>
          <w:rtl/>
        </w:rPr>
        <w:t>לוקרים</w:t>
      </w:r>
    </w:p>
    <w:p w:rsidR="00E87E3B" w:rsidRPr="00145808" w:rsidRDefault="00E87E3B" w:rsidP="00E87E3B">
      <w:pPr>
        <w:spacing w:after="200" w:line="276" w:lineRule="auto"/>
        <w:jc w:val="both"/>
        <w:rPr>
          <w:color w:val="1F497D" w:themeColor="text2"/>
          <w:rtl/>
        </w:rPr>
      </w:pPr>
    </w:p>
    <w:p w:rsidR="00280193" w:rsidRPr="00145808" w:rsidRDefault="00280193" w:rsidP="00E87E3B">
      <w:pPr>
        <w:spacing w:after="200" w:line="276" w:lineRule="auto"/>
        <w:jc w:val="both"/>
        <w:rPr>
          <w:color w:val="1F497D" w:themeColor="text2"/>
          <w:rtl/>
        </w:rPr>
      </w:pPr>
    </w:p>
    <w:p w:rsidR="00E87E3B" w:rsidRPr="00145808" w:rsidRDefault="00280193" w:rsidP="000B6B05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bCs/>
          <w:color w:val="1F497D" w:themeColor="text2"/>
        </w:rPr>
      </w:pPr>
      <w:r w:rsidRPr="00145808">
        <w:rPr>
          <w:rFonts w:hint="cs"/>
          <w:b/>
          <w:bCs/>
          <w:color w:val="1F497D" w:themeColor="text2"/>
          <w:rtl/>
        </w:rPr>
        <w:t>יש להיכנס באינטרנט ל: "</w:t>
      </w:r>
      <w:bookmarkStart w:id="0" w:name="_GoBack"/>
      <w:bookmarkEnd w:id="0"/>
      <w:proofErr w:type="spellStart"/>
      <w:r w:rsidR="000B6B05">
        <w:rPr>
          <w:b/>
          <w:bCs/>
          <w:color w:val="1F497D" w:themeColor="text2"/>
          <w:rtl/>
        </w:rPr>
        <w:fldChar w:fldCharType="begin"/>
      </w:r>
      <w:r w:rsidR="000B6B05">
        <w:rPr>
          <w:b/>
          <w:bCs/>
          <w:color w:val="1F497D" w:themeColor="text2"/>
          <w:rtl/>
        </w:rPr>
        <w:instrText xml:space="preserve"> </w:instrText>
      </w:r>
      <w:r w:rsidR="000B6B05">
        <w:rPr>
          <w:b/>
          <w:bCs/>
          <w:color w:val="1F497D" w:themeColor="text2"/>
        </w:rPr>
        <w:instrText xml:space="preserve">HYPERLINK </w:instrText>
      </w:r>
      <w:r w:rsidR="000B6B05">
        <w:rPr>
          <w:b/>
          <w:bCs/>
          <w:color w:val="1F497D" w:themeColor="text2"/>
          <w:rtl/>
        </w:rPr>
        <w:instrText>"</w:instrText>
      </w:r>
      <w:r w:rsidR="000B6B05">
        <w:rPr>
          <w:b/>
          <w:bCs/>
          <w:color w:val="1F497D" w:themeColor="text2"/>
        </w:rPr>
        <w:instrText>https://www.lockerim.co.il/ChooseSchool"</w:instrText>
      </w:r>
      <w:r w:rsidR="000B6B05">
        <w:rPr>
          <w:b/>
          <w:bCs/>
          <w:color w:val="1F497D" w:themeColor="text2"/>
          <w:rtl/>
        </w:rPr>
        <w:instrText xml:space="preserve"> </w:instrText>
      </w:r>
      <w:r w:rsidR="000B6B05">
        <w:rPr>
          <w:b/>
          <w:bCs/>
          <w:color w:val="1F497D" w:themeColor="text2"/>
          <w:rtl/>
        </w:rPr>
      </w:r>
      <w:r w:rsidR="000B6B05">
        <w:rPr>
          <w:b/>
          <w:bCs/>
          <w:color w:val="1F497D" w:themeColor="text2"/>
          <w:rtl/>
        </w:rPr>
        <w:fldChar w:fldCharType="separate"/>
      </w:r>
      <w:r w:rsidRPr="000B6B05">
        <w:rPr>
          <w:rStyle w:val="Hyperlink"/>
          <w:rFonts w:hint="cs"/>
          <w:b/>
          <w:bCs/>
          <w:rtl/>
        </w:rPr>
        <w:t>א</w:t>
      </w:r>
      <w:r w:rsidR="000B6B05">
        <w:rPr>
          <w:rStyle w:val="Hyperlink"/>
          <w:rFonts w:hint="cs"/>
          <w:b/>
          <w:bCs/>
          <w:rtl/>
        </w:rPr>
        <w:t>מב</w:t>
      </w:r>
      <w:r w:rsidRPr="000B6B05">
        <w:rPr>
          <w:rStyle w:val="Hyperlink"/>
          <w:rFonts w:hint="cs"/>
          <w:b/>
          <w:bCs/>
          <w:rtl/>
        </w:rPr>
        <w:t>ין</w:t>
      </w:r>
      <w:proofErr w:type="spellEnd"/>
      <w:r w:rsidRPr="000B6B05">
        <w:rPr>
          <w:rStyle w:val="Hyperlink"/>
          <w:rFonts w:hint="cs"/>
          <w:b/>
          <w:bCs/>
          <w:rtl/>
        </w:rPr>
        <w:t xml:space="preserve"> לוקר</w:t>
      </w:r>
      <w:r w:rsidR="000B6B05">
        <w:rPr>
          <w:b/>
          <w:bCs/>
          <w:color w:val="1F497D" w:themeColor="text2"/>
          <w:rtl/>
        </w:rPr>
        <w:fldChar w:fldCharType="end"/>
      </w:r>
      <w:r w:rsidRPr="00145808">
        <w:rPr>
          <w:rFonts w:hint="cs"/>
          <w:b/>
          <w:bCs/>
          <w:color w:val="1F497D" w:themeColor="text2"/>
          <w:rtl/>
        </w:rPr>
        <w:t>" .</w:t>
      </w:r>
    </w:p>
    <w:p w:rsidR="00280193" w:rsidRPr="00145808" w:rsidRDefault="00280193" w:rsidP="00280193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bCs/>
          <w:color w:val="1F497D" w:themeColor="text2"/>
        </w:rPr>
      </w:pPr>
      <w:r w:rsidRPr="00145808">
        <w:rPr>
          <w:rFonts w:hint="cs"/>
          <w:b/>
          <w:bCs/>
          <w:color w:val="1F497D" w:themeColor="text2"/>
          <w:rtl/>
        </w:rPr>
        <w:t>להזמין לוקר באמצעות כרטיס אשראי.</w:t>
      </w:r>
    </w:p>
    <w:p w:rsidR="00280193" w:rsidRPr="00145808" w:rsidRDefault="00280193" w:rsidP="00280193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bCs/>
          <w:color w:val="1F497D" w:themeColor="text2"/>
        </w:rPr>
      </w:pPr>
      <w:r w:rsidRPr="00145808">
        <w:rPr>
          <w:rFonts w:hint="cs"/>
          <w:b/>
          <w:bCs/>
          <w:color w:val="1F497D" w:themeColor="text2"/>
          <w:rtl/>
        </w:rPr>
        <w:t>לבחור "הרצליה" ו"תיכון חדש ".</w:t>
      </w:r>
    </w:p>
    <w:p w:rsidR="00280193" w:rsidRPr="00145808" w:rsidRDefault="00280193" w:rsidP="00AB6171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bCs/>
          <w:color w:val="1F497D" w:themeColor="text2"/>
        </w:rPr>
      </w:pPr>
      <w:r w:rsidRPr="00145808">
        <w:rPr>
          <w:rFonts w:hint="cs"/>
          <w:b/>
          <w:bCs/>
          <w:color w:val="1F497D" w:themeColor="text2"/>
          <w:rtl/>
        </w:rPr>
        <w:t xml:space="preserve">לבחור מתחם : שכבה י' </w:t>
      </w:r>
      <w:r w:rsidRPr="00145808">
        <w:rPr>
          <w:b/>
          <w:bCs/>
          <w:color w:val="1F497D" w:themeColor="text2"/>
          <w:rtl/>
        </w:rPr>
        <w:t>–</w:t>
      </w:r>
      <w:r w:rsidRPr="00145808">
        <w:rPr>
          <w:rFonts w:hint="cs"/>
          <w:b/>
          <w:bCs/>
          <w:color w:val="1F497D" w:themeColor="text2"/>
          <w:rtl/>
        </w:rPr>
        <w:t xml:space="preserve"> מתחם </w:t>
      </w:r>
      <w:r w:rsidR="00AB6171">
        <w:rPr>
          <w:rFonts w:hint="cs"/>
          <w:b/>
          <w:bCs/>
          <w:color w:val="1F497D" w:themeColor="text2"/>
          <w:rtl/>
        </w:rPr>
        <w:t>קורנית</w:t>
      </w:r>
      <w:r w:rsidRPr="00145808">
        <w:rPr>
          <w:rFonts w:hint="cs"/>
          <w:b/>
          <w:bCs/>
          <w:color w:val="1F497D" w:themeColor="text2"/>
          <w:rtl/>
        </w:rPr>
        <w:t xml:space="preserve"> </w:t>
      </w:r>
    </w:p>
    <w:p w:rsidR="00280193" w:rsidRPr="00145808" w:rsidRDefault="00280193" w:rsidP="00AB6171">
      <w:pPr>
        <w:pStyle w:val="ab"/>
        <w:spacing w:after="200" w:line="276" w:lineRule="auto"/>
        <w:jc w:val="both"/>
        <w:rPr>
          <w:b/>
          <w:bCs/>
          <w:color w:val="1F497D" w:themeColor="text2"/>
          <w:rtl/>
        </w:rPr>
      </w:pPr>
      <w:r w:rsidRPr="00145808">
        <w:rPr>
          <w:rFonts w:hint="cs"/>
          <w:b/>
          <w:bCs/>
          <w:color w:val="1F497D" w:themeColor="text2"/>
          <w:rtl/>
        </w:rPr>
        <w:t xml:space="preserve">                          שכבה י"א </w:t>
      </w:r>
      <w:r w:rsidRPr="00145808">
        <w:rPr>
          <w:b/>
          <w:bCs/>
          <w:color w:val="1F497D" w:themeColor="text2"/>
          <w:rtl/>
        </w:rPr>
        <w:t>–</w:t>
      </w:r>
      <w:r w:rsidRPr="00145808">
        <w:rPr>
          <w:rFonts w:hint="cs"/>
          <w:b/>
          <w:bCs/>
          <w:color w:val="1F497D" w:themeColor="text2"/>
          <w:rtl/>
        </w:rPr>
        <w:t xml:space="preserve"> מתחם </w:t>
      </w:r>
      <w:r w:rsidR="00AB6171">
        <w:rPr>
          <w:rFonts w:hint="cs"/>
          <w:b/>
          <w:bCs/>
          <w:color w:val="1F497D" w:themeColor="text2"/>
          <w:rtl/>
        </w:rPr>
        <w:t>הרדוף</w:t>
      </w:r>
    </w:p>
    <w:p w:rsidR="00280193" w:rsidRPr="00145808" w:rsidRDefault="00280193" w:rsidP="00AB6171">
      <w:pPr>
        <w:pStyle w:val="ab"/>
        <w:spacing w:after="200" w:line="276" w:lineRule="auto"/>
        <w:jc w:val="both"/>
        <w:rPr>
          <w:b/>
          <w:bCs/>
          <w:color w:val="1F497D" w:themeColor="text2"/>
          <w:rtl/>
        </w:rPr>
      </w:pPr>
      <w:r w:rsidRPr="00145808">
        <w:rPr>
          <w:rFonts w:hint="cs"/>
          <w:b/>
          <w:bCs/>
          <w:color w:val="1F497D" w:themeColor="text2"/>
          <w:rtl/>
        </w:rPr>
        <w:t xml:space="preserve">                          שכבה י"ב </w:t>
      </w:r>
      <w:r w:rsidRPr="00145808">
        <w:rPr>
          <w:b/>
          <w:bCs/>
          <w:color w:val="1F497D" w:themeColor="text2"/>
          <w:rtl/>
        </w:rPr>
        <w:t>–</w:t>
      </w:r>
      <w:r w:rsidRPr="00145808">
        <w:rPr>
          <w:rFonts w:hint="cs"/>
          <w:b/>
          <w:bCs/>
          <w:color w:val="1F497D" w:themeColor="text2"/>
          <w:rtl/>
        </w:rPr>
        <w:t xml:space="preserve"> מתחם </w:t>
      </w:r>
      <w:r w:rsidR="00AB6171">
        <w:rPr>
          <w:rFonts w:hint="cs"/>
          <w:b/>
          <w:bCs/>
          <w:color w:val="1F497D" w:themeColor="text2"/>
          <w:rtl/>
        </w:rPr>
        <w:t>נרקיס</w:t>
      </w:r>
    </w:p>
    <w:p w:rsidR="00706965" w:rsidRPr="00145808" w:rsidRDefault="00706965" w:rsidP="00706965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bCs/>
          <w:color w:val="1F497D" w:themeColor="text2"/>
        </w:rPr>
      </w:pPr>
      <w:r w:rsidRPr="00145808">
        <w:rPr>
          <w:rFonts w:hint="cs"/>
          <w:b/>
          <w:bCs/>
          <w:color w:val="1F497D" w:themeColor="text2"/>
          <w:rtl/>
        </w:rPr>
        <w:t>לסיים תהליך רישום.</w:t>
      </w:r>
    </w:p>
    <w:p w:rsidR="00CB47E2" w:rsidRDefault="00873085" w:rsidP="00DD46A2">
      <w:pPr>
        <w:jc w:val="both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4876800</wp:posOffset>
                </wp:positionV>
                <wp:extent cx="1162050" cy="704850"/>
                <wp:effectExtent l="19050" t="19050" r="47625" b="47625"/>
                <wp:wrapNone/>
                <wp:docPr id="6" name="מלבן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CB47E2" w:rsidRDefault="00CB47E2" w:rsidP="00CB47E2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ליווי התלמידים בתהליך קביעת המטרות והשגתן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9" o:spid="_x0000_s1026" style="position:absolute;left:0;text-align:left;margin-left:669pt;margin-top:384pt;width:91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" strokecolor="#a6a6a6" strokeweight="2pt">
                <v:shadow on="t" color="black" opacity="26213f" origin="-.5,-.5" offset=".74836mm,.74836mm"/>
                <v:textbox>
                  <w:txbxContent>
                    <w:p w:rsidR="00CB47E2" w:rsidRDefault="00CB47E2" w:rsidP="00CB47E2">
                      <w:pPr>
                        <w:jc w:val="center"/>
                      </w:pPr>
                      <w:r>
                        <w:rPr>
                          <w:rtl/>
                        </w:rPr>
                        <w:t>ליווי התלמידים בתהליך קביעת המטרות והשגתן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47E2" w:rsidSect="00EA25A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93" w:rsidRDefault="00280193" w:rsidP="005A7AC0">
      <w:r>
        <w:separator/>
      </w:r>
    </w:p>
  </w:endnote>
  <w:endnote w:type="continuationSeparator" w:id="0">
    <w:p w:rsidR="00280193" w:rsidRDefault="00280193" w:rsidP="005A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C0" w:rsidRPr="00F04E69" w:rsidRDefault="00873085" w:rsidP="005F6C4E">
    <w:pPr>
      <w:pStyle w:val="a5"/>
      <w:rPr>
        <w:rFonts w:cs="David"/>
      </w:rPr>
    </w:pPr>
    <w:r>
      <w:rPr>
        <w:rFonts w:cs="Davi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-1905</wp:posOffset>
              </wp:positionV>
              <wp:extent cx="5324475" cy="9525"/>
              <wp:effectExtent l="9525" t="7620" r="9525" b="11430"/>
              <wp:wrapNone/>
              <wp:docPr id="1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244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ECA70" id="מחבר ישר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15pt" to="4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" strokecolor="#4579b8"/>
          </w:pict>
        </mc:Fallback>
      </mc:AlternateContent>
    </w:r>
    <w:r w:rsidR="00F04E69">
      <w:rPr>
        <w:rFonts w:cs="David" w:hint="cs"/>
        <w:rtl/>
      </w:rPr>
      <w:t xml:space="preserve">  </w:t>
    </w:r>
    <w:r w:rsidR="005A7AC0" w:rsidRPr="00F04E69">
      <w:rPr>
        <w:rFonts w:cs="David" w:hint="cs"/>
        <w:rtl/>
      </w:rPr>
      <w:t>שד</w:t>
    </w:r>
    <w:r w:rsidR="005A7AC0" w:rsidRPr="00F04E69">
      <w:rPr>
        <w:rFonts w:cs="David"/>
        <w:rtl/>
      </w:rPr>
      <w:t xml:space="preserve">' </w:t>
    </w:r>
    <w:r w:rsidR="005A7AC0" w:rsidRPr="00F04E69">
      <w:rPr>
        <w:rFonts w:cs="David" w:hint="cs"/>
        <w:rtl/>
      </w:rPr>
      <w:t>שבעת</w:t>
    </w:r>
    <w:r w:rsidR="005A7AC0" w:rsidRPr="00F04E69">
      <w:rPr>
        <w:rFonts w:cs="David"/>
        <w:rtl/>
      </w:rPr>
      <w:t xml:space="preserve"> </w:t>
    </w:r>
    <w:r w:rsidR="005A7AC0" w:rsidRPr="00F04E69">
      <w:rPr>
        <w:rFonts w:cs="David" w:hint="cs"/>
        <w:rtl/>
      </w:rPr>
      <w:t>הכוכבים</w:t>
    </w:r>
    <w:r w:rsidR="005F6C4E" w:rsidRPr="00F04E69">
      <w:rPr>
        <w:rFonts w:cs="David"/>
        <w:rtl/>
      </w:rPr>
      <w:t xml:space="preserve"> 2,</w:t>
    </w:r>
    <w:r w:rsidR="005A7AC0" w:rsidRPr="00F04E69">
      <w:rPr>
        <w:rFonts w:cs="David"/>
        <w:rtl/>
      </w:rPr>
      <w:t xml:space="preserve"> </w:t>
    </w:r>
    <w:r w:rsidR="005A7AC0" w:rsidRPr="00F04E69">
      <w:rPr>
        <w:rFonts w:cs="David" w:hint="cs"/>
        <w:rtl/>
      </w:rPr>
      <w:t>ת</w:t>
    </w:r>
    <w:r w:rsidR="005A7AC0" w:rsidRPr="00F04E69">
      <w:rPr>
        <w:rFonts w:cs="David"/>
        <w:rtl/>
      </w:rPr>
      <w:t>.</w:t>
    </w:r>
    <w:r w:rsidR="005A7AC0" w:rsidRPr="00F04E69">
      <w:rPr>
        <w:rFonts w:cs="David" w:hint="cs"/>
        <w:rtl/>
      </w:rPr>
      <w:t>ד</w:t>
    </w:r>
    <w:r w:rsidR="005A7AC0" w:rsidRPr="00F04E69">
      <w:rPr>
        <w:rFonts w:cs="David"/>
        <w:rtl/>
      </w:rPr>
      <w:t xml:space="preserve">. 28, </w:t>
    </w:r>
    <w:r w:rsidR="005A7AC0" w:rsidRPr="00F04E69">
      <w:rPr>
        <w:rFonts w:cs="David" w:hint="cs"/>
        <w:rtl/>
      </w:rPr>
      <w:t>הרצליה</w:t>
    </w:r>
    <w:r w:rsidR="005A7AC0" w:rsidRPr="00F04E69">
      <w:rPr>
        <w:rFonts w:cs="David"/>
        <w:rtl/>
      </w:rPr>
      <w:t xml:space="preserve"> 46505 </w:t>
    </w:r>
    <w:r w:rsidR="005A7AC0" w:rsidRPr="00F04E69">
      <w:rPr>
        <w:rFonts w:cs="David" w:hint="cs"/>
        <w:rtl/>
      </w:rPr>
      <w:t xml:space="preserve">                </w:t>
    </w:r>
    <w:r w:rsidR="005F6C4E" w:rsidRPr="00F04E69">
      <w:rPr>
        <w:rFonts w:cs="David" w:hint="cs"/>
        <w:rtl/>
      </w:rPr>
      <w:t xml:space="preserve">    </w:t>
    </w:r>
    <w:r w:rsidR="00F04E69">
      <w:rPr>
        <w:rFonts w:cs="David" w:hint="cs"/>
        <w:rtl/>
      </w:rPr>
      <w:t xml:space="preserve">  </w:t>
    </w:r>
    <w:r w:rsidR="005F6C4E" w:rsidRPr="00F04E69">
      <w:rPr>
        <w:rFonts w:cs="David" w:hint="cs"/>
        <w:rtl/>
      </w:rPr>
      <w:t xml:space="preserve">          </w:t>
    </w:r>
    <w:r w:rsidR="005A7AC0" w:rsidRPr="00F04E69">
      <w:rPr>
        <w:rFonts w:cs="David" w:hint="cs"/>
        <w:rtl/>
      </w:rPr>
      <w:t xml:space="preserve">  טל</w:t>
    </w:r>
    <w:r w:rsidR="005A7AC0" w:rsidRPr="00F04E69">
      <w:rPr>
        <w:rFonts w:cs="David"/>
        <w:rtl/>
      </w:rPr>
      <w:t xml:space="preserve">: 09-9551614, </w:t>
    </w:r>
    <w:r w:rsidR="005A7AC0" w:rsidRPr="00F04E69">
      <w:rPr>
        <w:rFonts w:cs="David" w:hint="cs"/>
        <w:rtl/>
      </w:rPr>
      <w:t>פקס</w:t>
    </w:r>
    <w:r w:rsidR="005A7AC0" w:rsidRPr="00F04E69">
      <w:rPr>
        <w:rFonts w:cs="David"/>
        <w:rtl/>
      </w:rPr>
      <w:t xml:space="preserve">: </w:t>
    </w:r>
    <w:r w:rsidR="005F6C4E" w:rsidRPr="00F04E69">
      <w:rPr>
        <w:rFonts w:cs="David" w:hint="cs"/>
        <w:rtl/>
      </w:rPr>
      <w:t>09-9568413</w:t>
    </w:r>
  </w:p>
  <w:p w:rsidR="00A40A4F" w:rsidRPr="00F04E69" w:rsidRDefault="005A7AC0" w:rsidP="00A40A4F">
    <w:pPr>
      <w:pStyle w:val="a5"/>
      <w:bidi w:val="0"/>
      <w:rPr>
        <w:rFonts w:cs="David"/>
        <w:bCs/>
      </w:rPr>
    </w:pPr>
    <w:r w:rsidRPr="00F04E69">
      <w:rPr>
        <w:rFonts w:cs="David"/>
        <w:bCs/>
      </w:rPr>
      <w:t xml:space="preserve">thadash@gmail.com                                       </w:t>
    </w:r>
    <w:r w:rsidR="005F6C4E" w:rsidRPr="00F04E69">
      <w:rPr>
        <w:rFonts w:cs="David"/>
        <w:bCs/>
      </w:rPr>
      <w:t xml:space="preserve">              </w:t>
    </w:r>
    <w:r w:rsidRPr="00F04E69">
      <w:rPr>
        <w:rFonts w:cs="David"/>
        <w:bCs/>
      </w:rPr>
      <w:t xml:space="preserve">                               </w:t>
    </w:r>
    <w:r w:rsidR="00A40A4F" w:rsidRPr="00F04E69">
      <w:rPr>
        <w:rFonts w:cs="David"/>
        <w:bCs/>
      </w:rPr>
      <w:t>www.tichonhadash.co.il</w:t>
    </w:r>
  </w:p>
  <w:p w:rsidR="00A40A4F" w:rsidRPr="00F04E69" w:rsidRDefault="00A40A4F" w:rsidP="00A40A4F">
    <w:pPr>
      <w:pStyle w:val="a5"/>
      <w:jc w:val="center"/>
      <w:rPr>
        <w:rFonts w:cs="David"/>
        <w:rtl/>
      </w:rPr>
    </w:pPr>
    <w:r w:rsidRPr="00F04E69">
      <w:rPr>
        <w:rFonts w:cs="David" w:hint="cs"/>
        <w:rtl/>
      </w:rPr>
      <w:tab/>
    </w:r>
    <w:r w:rsidRPr="00F04E69">
      <w:rPr>
        <w:rFonts w:cs="David" w:hint="cs"/>
        <w:rtl/>
      </w:rPr>
      <w:tab/>
      <w:t>סימול מוסד 570192</w:t>
    </w:r>
  </w:p>
  <w:p w:rsidR="005A7AC0" w:rsidRPr="00F04E69" w:rsidRDefault="005A7A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93" w:rsidRDefault="00280193" w:rsidP="005A7AC0">
      <w:r>
        <w:separator/>
      </w:r>
    </w:p>
  </w:footnote>
  <w:footnote w:type="continuationSeparator" w:id="0">
    <w:p w:rsidR="00280193" w:rsidRDefault="00280193" w:rsidP="005A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C0" w:rsidRPr="005A7AC0" w:rsidRDefault="00873085" w:rsidP="002A31A7">
    <w:pPr>
      <w:tabs>
        <w:tab w:val="left" w:pos="6195"/>
      </w:tabs>
      <w:bidi w:val="0"/>
      <w:spacing w:line="520" w:lineRule="exact"/>
      <w:ind w:left="113"/>
      <w:jc w:val="center"/>
      <w:rPr>
        <w:rFonts w:ascii="Times New Roman" w:eastAsia="Times New Roman" w:hAnsi="Times New Roman"/>
        <w:b/>
        <w:color w:val="363435"/>
        <w:w w:val="150"/>
        <w:sz w:val="36"/>
        <w:szCs w:val="38"/>
      </w:rPr>
    </w:pPr>
    <w:r>
      <w:rPr>
        <w:rFonts w:ascii="Times New Roman" w:eastAsia="Times New Roman" w:hAnsi="Times New Roman" w:cs="Times New Roman"/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-803910</wp:posOffset>
          </wp:positionV>
          <wp:extent cx="1305560" cy="590550"/>
          <wp:effectExtent l="0" t="0" r="8890" b="0"/>
          <wp:wrapSquare wrapText="bothSides"/>
          <wp:docPr id="5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38"/>
        <w:szCs w:val="3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4648200</wp:posOffset>
          </wp:positionH>
          <wp:positionV relativeFrom="margin">
            <wp:posOffset>-1051560</wp:posOffset>
          </wp:positionV>
          <wp:extent cx="1424940" cy="1007745"/>
          <wp:effectExtent l="0" t="0" r="3810" b="1905"/>
          <wp:wrapSquare wrapText="bothSides"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AC0" w:rsidRPr="005A7AC0">
      <w:rPr>
        <w:rFonts w:ascii="Times New Roman" w:eastAsia="Times New Roman" w:hAnsi="Times New Roman" w:hint="cs"/>
        <w:b/>
        <w:color w:val="363435"/>
        <w:w w:val="150"/>
        <w:sz w:val="36"/>
        <w:szCs w:val="38"/>
        <w:rtl/>
      </w:rPr>
      <w:t>תיכון עירוני חדש הרצליה</w:t>
    </w:r>
  </w:p>
  <w:p w:rsidR="005A7AC0" w:rsidRPr="005A7AC0" w:rsidRDefault="00873085" w:rsidP="00357240">
    <w:pPr>
      <w:tabs>
        <w:tab w:val="left" w:pos="405"/>
        <w:tab w:val="center" w:pos="4217"/>
      </w:tabs>
      <w:bidi w:val="0"/>
      <w:spacing w:before="68"/>
      <w:ind w:left="129"/>
      <w:jc w:val="center"/>
      <w:rPr>
        <w:rFonts w:ascii="Times New Roman" w:eastAsia="Times New Roman" w:hAnsi="Times New Roman" w:cs="Times New Roman"/>
        <w:w w:val="90"/>
        <w:sz w:val="38"/>
        <w:szCs w:val="38"/>
        <w:rtl/>
        <w:lang w:bidi="ar-SA"/>
      </w:rPr>
    </w:pPr>
    <w:r>
      <w:rPr>
        <w:rFonts w:ascii="Times New Roman" w:eastAsia="Times New Roman" w:hAnsi="Times New Roman"/>
        <w:b/>
        <w:noProof/>
        <w:color w:val="363435"/>
        <w:sz w:val="36"/>
        <w:szCs w:val="38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2133600</wp:posOffset>
              </wp:positionH>
              <wp:positionV relativeFrom="paragraph">
                <wp:posOffset>29845</wp:posOffset>
              </wp:positionV>
              <wp:extent cx="3362325" cy="171450"/>
              <wp:effectExtent l="0" t="0" r="28575" b="0"/>
              <wp:wrapNone/>
              <wp:docPr id="2" name="קבוצ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2325" cy="171450"/>
                        <a:chOff x="2250" y="573"/>
                        <a:chExt cx="4836" cy="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250" y="573"/>
                          <a:ext cx="4836" cy="0"/>
                        </a:xfrm>
                        <a:custGeom>
                          <a:avLst/>
                          <a:gdLst>
                            <a:gd name="T0" fmla="+- 0 2250 2250"/>
                            <a:gd name="T1" fmla="*/ T0 w 4836"/>
                            <a:gd name="T2" fmla="+- 0 7085 2250"/>
                            <a:gd name="T3" fmla="*/ T2 w 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6">
                              <a:moveTo>
                                <a:pt x="0" y="0"/>
                              </a:moveTo>
                              <a:lnTo>
                                <a:pt x="4835" y="0"/>
                              </a:lnTo>
                            </a:path>
                          </a:pathLst>
                        </a:custGeom>
                        <a:noFill/>
                        <a:ln w="7569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99EDC" id="קבוצה 1" o:spid="_x0000_s1026" style="position:absolute;left:0;text-align:left;margin-left:168pt;margin-top:2.35pt;width:264.75pt;height:13.5pt;z-index:-251660288;mso-position-horizontal-relative:page" coordorigin="2250,573" coordsize="48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">
              <v:shape id="Freeform 2" o:spid="_x0000_s1027" style="position:absolute;left:2250;top:573;width:4836;height:0;visibility:visible;mso-wrap-style:square;v-text-anchor:top" coordsize="4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" path="m,l4835,e" filled="f" strokecolor="#363435" strokeweight=".21025mm">
                <v:path arrowok="t" o:connecttype="custom" o:connectlocs="0,0;4835,0" o:connectangles="0,0"/>
              </v:shape>
              <w10:wrap anchorx="page"/>
            </v:group>
          </w:pict>
        </mc:Fallback>
      </mc:AlternateContent>
    </w:r>
    <w:r w:rsidR="00AB6171">
      <w:rPr>
        <w:rFonts w:ascii="Times New Roman" w:eastAsia="Times New Roman" w:hAnsi="Times New Roman" w:hint="cs"/>
        <w:b/>
        <w:noProof/>
        <w:color w:val="363435"/>
        <w:sz w:val="36"/>
        <w:szCs w:val="38"/>
        <w:rtl/>
      </w:rPr>
      <w:t>להצטיין ולהרגיש מצוין</w:t>
    </w:r>
  </w:p>
  <w:p w:rsidR="005A7AC0" w:rsidRDefault="005A7AC0" w:rsidP="005B3412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6904"/>
    <w:multiLevelType w:val="hybridMultilevel"/>
    <w:tmpl w:val="770E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7E6C"/>
    <w:multiLevelType w:val="hybridMultilevel"/>
    <w:tmpl w:val="B89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3"/>
    <w:rsid w:val="00026FBE"/>
    <w:rsid w:val="00057F52"/>
    <w:rsid w:val="000923F8"/>
    <w:rsid w:val="00092F95"/>
    <w:rsid w:val="000B6B05"/>
    <w:rsid w:val="000B796E"/>
    <w:rsid w:val="000C2DBD"/>
    <w:rsid w:val="000E1E7F"/>
    <w:rsid w:val="000E3CA4"/>
    <w:rsid w:val="001115F3"/>
    <w:rsid w:val="00145808"/>
    <w:rsid w:val="00154C4F"/>
    <w:rsid w:val="00155FC3"/>
    <w:rsid w:val="001B6E9C"/>
    <w:rsid w:val="00223816"/>
    <w:rsid w:val="00234416"/>
    <w:rsid w:val="00280193"/>
    <w:rsid w:val="0029158D"/>
    <w:rsid w:val="002A30D1"/>
    <w:rsid w:val="002A31A7"/>
    <w:rsid w:val="002C5C28"/>
    <w:rsid w:val="002F0799"/>
    <w:rsid w:val="00357240"/>
    <w:rsid w:val="00390BFD"/>
    <w:rsid w:val="00396E0A"/>
    <w:rsid w:val="003B718E"/>
    <w:rsid w:val="003C6513"/>
    <w:rsid w:val="003D045C"/>
    <w:rsid w:val="00413663"/>
    <w:rsid w:val="004202EB"/>
    <w:rsid w:val="004512BA"/>
    <w:rsid w:val="00466997"/>
    <w:rsid w:val="00472D97"/>
    <w:rsid w:val="00546597"/>
    <w:rsid w:val="005A7AC0"/>
    <w:rsid w:val="005B2BC3"/>
    <w:rsid w:val="005B3412"/>
    <w:rsid w:val="005B6C09"/>
    <w:rsid w:val="005D28E1"/>
    <w:rsid w:val="005E604B"/>
    <w:rsid w:val="005F6C4E"/>
    <w:rsid w:val="00601EB1"/>
    <w:rsid w:val="00632897"/>
    <w:rsid w:val="0064202F"/>
    <w:rsid w:val="00643797"/>
    <w:rsid w:val="006855E0"/>
    <w:rsid w:val="006F105B"/>
    <w:rsid w:val="006F2F58"/>
    <w:rsid w:val="00705597"/>
    <w:rsid w:val="00706965"/>
    <w:rsid w:val="00717831"/>
    <w:rsid w:val="00776CED"/>
    <w:rsid w:val="00782BFC"/>
    <w:rsid w:val="00785437"/>
    <w:rsid w:val="007C51BD"/>
    <w:rsid w:val="007F612E"/>
    <w:rsid w:val="00873085"/>
    <w:rsid w:val="00885AA6"/>
    <w:rsid w:val="008A5536"/>
    <w:rsid w:val="008B5C9B"/>
    <w:rsid w:val="00944854"/>
    <w:rsid w:val="009801BA"/>
    <w:rsid w:val="00984C67"/>
    <w:rsid w:val="009E1250"/>
    <w:rsid w:val="00A14C33"/>
    <w:rsid w:val="00A36DE2"/>
    <w:rsid w:val="00A40A4F"/>
    <w:rsid w:val="00A42EC0"/>
    <w:rsid w:val="00A7715A"/>
    <w:rsid w:val="00AA3C31"/>
    <w:rsid w:val="00AB1A58"/>
    <w:rsid w:val="00AB6171"/>
    <w:rsid w:val="00B17F94"/>
    <w:rsid w:val="00B26A70"/>
    <w:rsid w:val="00B45D0D"/>
    <w:rsid w:val="00B46110"/>
    <w:rsid w:val="00B46885"/>
    <w:rsid w:val="00B9016D"/>
    <w:rsid w:val="00C12BCC"/>
    <w:rsid w:val="00CB47E2"/>
    <w:rsid w:val="00CF1C23"/>
    <w:rsid w:val="00D06614"/>
    <w:rsid w:val="00D23EB6"/>
    <w:rsid w:val="00D72D3C"/>
    <w:rsid w:val="00D80F9C"/>
    <w:rsid w:val="00DB40D4"/>
    <w:rsid w:val="00DD46A2"/>
    <w:rsid w:val="00DD74AE"/>
    <w:rsid w:val="00DE3B47"/>
    <w:rsid w:val="00DF1FB4"/>
    <w:rsid w:val="00E07048"/>
    <w:rsid w:val="00E87E3B"/>
    <w:rsid w:val="00E9165F"/>
    <w:rsid w:val="00EA25A0"/>
    <w:rsid w:val="00EB12C9"/>
    <w:rsid w:val="00EB7947"/>
    <w:rsid w:val="00EC717B"/>
    <w:rsid w:val="00ED1C58"/>
    <w:rsid w:val="00F04E69"/>
    <w:rsid w:val="00F1590B"/>
    <w:rsid w:val="00F3580F"/>
    <w:rsid w:val="00F54A4A"/>
    <w:rsid w:val="00F80D47"/>
    <w:rsid w:val="00F85F47"/>
    <w:rsid w:val="00FA2F15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D1774E"/>
  <w15:docId w15:val="{99501654-18DE-4099-965B-BE46067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48"/>
    <w:pPr>
      <w:bidi/>
      <w:jc w:val="right"/>
    </w:pPr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B9016D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AC0"/>
    <w:pPr>
      <w:tabs>
        <w:tab w:val="center" w:pos="4153"/>
        <w:tab w:val="right" w:pos="8306"/>
      </w:tabs>
      <w:jc w:val="left"/>
    </w:pPr>
    <w:rPr>
      <w:rFonts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5A7AC0"/>
  </w:style>
  <w:style w:type="paragraph" w:styleId="a5">
    <w:name w:val="footer"/>
    <w:basedOn w:val="a"/>
    <w:link w:val="a6"/>
    <w:uiPriority w:val="99"/>
    <w:unhideWhenUsed/>
    <w:rsid w:val="005A7AC0"/>
    <w:pPr>
      <w:tabs>
        <w:tab w:val="center" w:pos="4153"/>
        <w:tab w:val="right" w:pos="8306"/>
      </w:tabs>
      <w:jc w:val="left"/>
    </w:pPr>
    <w:rPr>
      <w:rFonts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5A7AC0"/>
  </w:style>
  <w:style w:type="character" w:styleId="Hyperlink">
    <w:name w:val="Hyperlink"/>
    <w:uiPriority w:val="99"/>
    <w:unhideWhenUsed/>
    <w:rsid w:val="00A40A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31A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A31A7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B9016D"/>
    <w:rPr>
      <w:rFonts w:ascii="Times New Roman" w:eastAsia="Times New Roman" w:hAnsi="Times New Roman" w:cs="David"/>
      <w:b/>
      <w:bCs/>
      <w:szCs w:val="36"/>
      <w:u w:val="single"/>
    </w:rPr>
  </w:style>
  <w:style w:type="paragraph" w:styleId="a9">
    <w:name w:val="Body Text"/>
    <w:basedOn w:val="a"/>
    <w:link w:val="aa"/>
    <w:semiHidden/>
    <w:unhideWhenUsed/>
    <w:rsid w:val="00B9016D"/>
    <w:pPr>
      <w:jc w:val="both"/>
    </w:pPr>
    <w:rPr>
      <w:rFonts w:ascii="Times New Roman" w:eastAsia="Times New Roman" w:hAnsi="Times New Roman"/>
      <w:sz w:val="20"/>
    </w:rPr>
  </w:style>
  <w:style w:type="character" w:customStyle="1" w:styleId="aa">
    <w:name w:val="גוף טקסט תו"/>
    <w:link w:val="a9"/>
    <w:semiHidden/>
    <w:rsid w:val="00B9016D"/>
    <w:rPr>
      <w:rFonts w:ascii="Times New Roman" w:eastAsia="Times New Roman" w:hAnsi="Times New Roman" w:cs="David"/>
      <w:szCs w:val="28"/>
    </w:rPr>
  </w:style>
  <w:style w:type="paragraph" w:styleId="ab">
    <w:name w:val="List Paragraph"/>
    <w:basedOn w:val="a"/>
    <w:uiPriority w:val="34"/>
    <w:qFormat/>
    <w:rsid w:val="00B9016D"/>
    <w:pPr>
      <w:ind w:left="720"/>
      <w:jc w:val="left"/>
    </w:pPr>
    <w:rPr>
      <w:rFonts w:ascii="Times New Roman" w:eastAsia="Times New Roman" w:hAnsi="Times New Roman"/>
      <w:sz w:val="20"/>
    </w:rPr>
  </w:style>
  <w:style w:type="table" w:styleId="ac">
    <w:name w:val="Table Grid"/>
    <w:basedOn w:val="a1"/>
    <w:uiPriority w:val="59"/>
    <w:rsid w:val="00057F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shs\Desktop\&#1514;&#1489;&#1504;&#1497;&#1514;%20&#1502;&#1499;&#1514;&#1489;%20&#1500;&#1493;&#1490;&#1493;%20&#1514;&#1497;&#1499;&#1493;&#150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 לוגו תיכון חדש</Template>
  <TotalTime>0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shoshs</dc:creator>
  <cp:lastModifiedBy>rebecca rk. koch</cp:lastModifiedBy>
  <cp:revision>2</cp:revision>
  <cp:lastPrinted>2016-09-01T12:03:00Z</cp:lastPrinted>
  <dcterms:created xsi:type="dcterms:W3CDTF">2019-10-07T09:41:00Z</dcterms:created>
  <dcterms:modified xsi:type="dcterms:W3CDTF">2019-10-07T09:41:00Z</dcterms:modified>
</cp:coreProperties>
</file>